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E7" w:rsidRPr="00564315" w:rsidRDefault="00444E21" w:rsidP="00444E21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564315">
        <w:rPr>
          <w:rFonts w:ascii="Times New Roman" w:hAnsi="Times New Roman"/>
          <w:sz w:val="28"/>
          <w:szCs w:val="28"/>
        </w:rPr>
        <w:t xml:space="preserve">               </w:t>
      </w:r>
      <w:r w:rsidR="00315653" w:rsidRPr="00564315">
        <w:rPr>
          <w:rFonts w:ascii="Times New Roman" w:hAnsi="Times New Roman"/>
          <w:sz w:val="28"/>
          <w:szCs w:val="28"/>
        </w:rPr>
        <w:t xml:space="preserve">         </w:t>
      </w:r>
      <w:r w:rsidR="00FC42E7"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Тематическое занятие</w:t>
      </w: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 w:rsidR="00FC42E7"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«23 февраля</w:t>
      </w: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-день защитника Отечества</w:t>
      </w:r>
      <w:r w:rsidR="00FC42E7"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»</w:t>
      </w:r>
    </w:p>
    <w:p w:rsidR="00FC42E7" w:rsidRPr="00564315" w:rsidRDefault="00FC42E7" w:rsidP="00FC42E7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454CDE" w:rsidRPr="00564315" w:rsidRDefault="00444E21" w:rsidP="00564315">
      <w:pPr>
        <w:jc w:val="right"/>
        <w:rPr>
          <w:rFonts w:ascii="Times New Roman" w:hAnsi="Times New Roman"/>
          <w:sz w:val="28"/>
          <w:szCs w:val="28"/>
        </w:rPr>
      </w:pPr>
      <w:r w:rsidRPr="0056431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15653" w:rsidRPr="00564315">
        <w:rPr>
          <w:rFonts w:ascii="Times New Roman" w:hAnsi="Times New Roman"/>
          <w:sz w:val="28"/>
          <w:szCs w:val="28"/>
        </w:rPr>
        <w:t xml:space="preserve">                          </w:t>
      </w:r>
      <w:r w:rsidR="00564315">
        <w:rPr>
          <w:rFonts w:ascii="Times New Roman" w:hAnsi="Times New Roman"/>
          <w:sz w:val="28"/>
          <w:szCs w:val="28"/>
        </w:rPr>
        <w:t xml:space="preserve">          </w:t>
      </w:r>
      <w:r w:rsidRPr="00564315">
        <w:rPr>
          <w:rFonts w:ascii="Times New Roman" w:hAnsi="Times New Roman"/>
          <w:sz w:val="28"/>
          <w:szCs w:val="28"/>
        </w:rPr>
        <w:t xml:space="preserve"> Составил</w:t>
      </w:r>
      <w:r w:rsidR="00564315" w:rsidRPr="00564315">
        <w:rPr>
          <w:rFonts w:ascii="Times New Roman" w:hAnsi="Times New Roman"/>
          <w:sz w:val="28"/>
          <w:szCs w:val="28"/>
        </w:rPr>
        <w:t>а</w:t>
      </w:r>
      <w:r w:rsidR="00FC42E7" w:rsidRPr="00564315">
        <w:rPr>
          <w:rFonts w:ascii="Times New Roman" w:hAnsi="Times New Roman"/>
          <w:sz w:val="28"/>
          <w:szCs w:val="28"/>
        </w:rPr>
        <w:t xml:space="preserve">: </w:t>
      </w:r>
      <w:r w:rsidR="00564315">
        <w:rPr>
          <w:rFonts w:ascii="Times New Roman" w:hAnsi="Times New Roman"/>
          <w:sz w:val="28"/>
          <w:szCs w:val="28"/>
        </w:rPr>
        <w:t>воспитатель группы ТНР</w:t>
      </w:r>
      <w:r w:rsidR="00315653" w:rsidRPr="005643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564315">
        <w:rPr>
          <w:rFonts w:ascii="Times New Roman" w:hAnsi="Times New Roman"/>
          <w:sz w:val="28"/>
          <w:szCs w:val="28"/>
        </w:rPr>
        <w:t xml:space="preserve">                          </w:t>
      </w:r>
      <w:r w:rsidR="00564315" w:rsidRPr="00564315">
        <w:rPr>
          <w:rFonts w:ascii="Times New Roman" w:hAnsi="Times New Roman"/>
          <w:sz w:val="28"/>
          <w:szCs w:val="28"/>
        </w:rPr>
        <w:t>Васильченко И.С.</w:t>
      </w:r>
      <w:r w:rsidRPr="00564315">
        <w:rPr>
          <w:rFonts w:ascii="Times New Roman" w:hAnsi="Times New Roman"/>
          <w:sz w:val="28"/>
          <w:szCs w:val="28"/>
        </w:rPr>
        <w:t xml:space="preserve">      </w:t>
      </w:r>
      <w:r w:rsidR="00564315">
        <w:rPr>
          <w:rFonts w:ascii="Times New Roman" w:hAnsi="Times New Roman"/>
          <w:sz w:val="28"/>
          <w:szCs w:val="28"/>
        </w:rPr>
        <w:t xml:space="preserve">                     </w:t>
      </w:r>
      <w:r w:rsidR="00FC42E7" w:rsidRPr="0056431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564315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патриотическое воспитание детей дошкольного возраста.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воспитывать уважение и любовь к Родине, её защитникам; расширять представления детей о родах войск.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воспитывать уважение к Родине, ее защитникам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Дать детям знание об армии, сформировать представление о родах войск, о защитниках Отечества. Познакомить детей с военной техникой.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развивать внимание, память, воображение. Активизировать </w:t>
      </w:r>
      <w:r w:rsidRPr="0056431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бескозырка, шлем, пилотка, берет.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слайд)</w:t>
      </w:r>
    </w:p>
    <w:p w:rsidR="00620B9A" w:rsidRPr="00564315" w:rsidRDefault="00454CDE" w:rsidP="00620B9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- Ребята, в </w:t>
      </w:r>
      <w:r w:rsidRPr="005643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феврале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люди нашей страны отмечают очень важный праздник. Кто-нибудь из вас знает, какой?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(23 </w:t>
      </w:r>
      <w:r w:rsidRPr="00564315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февраля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День защитника Отечества.)</w:t>
      </w:r>
      <w:r w:rsidR="00444E21"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Сегодня у нас необычное </w:t>
      </w:r>
      <w:r w:rsidRPr="005643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. Оно посвящено этому празднику.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Это праздник настоящих и будущих мужчин – защитников Отечества. Каждый из них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- защитник! Защитник Родины, защитник мам, защитник девочек, бабушек и сестер. Почему праздник называется День защитника Отечества?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Кто такие защитники? (Защитники Отечества – это воины, которые защищают свой народ, свою Родину, своё Отечество от врагов.)</w:t>
      </w:r>
    </w:p>
    <w:p w:rsidR="009B07B8" w:rsidRPr="00564315" w:rsidRDefault="00620B9A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Исполняется песня: «Бравые солдаты»</w:t>
      </w:r>
    </w:p>
    <w:p w:rsidR="009B07B8" w:rsidRPr="00564315" w:rsidRDefault="00454CDE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1 ребёнок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 Чтоб была Отчизна  т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вёрдой как гранит,</w:t>
      </w:r>
    </w:p>
    <w:p w:rsidR="009B07B8" w:rsidRPr="00564315" w:rsidRDefault="009B07B8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Армия родная  н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а посту стоит.</w:t>
      </w:r>
    </w:p>
    <w:p w:rsidR="009B07B8" w:rsidRPr="00564315" w:rsidRDefault="00454CDE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2 ребёнок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Самолёты в небе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>,  в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море корабли</w:t>
      </w:r>
    </w:p>
    <w:p w:rsidR="009B07B8" w:rsidRPr="00564315" w:rsidRDefault="009B07B8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Стерегут просторы  Русской земли.</w:t>
      </w:r>
    </w:p>
    <w:p w:rsidR="009B07B8" w:rsidRPr="00564315" w:rsidRDefault="00454CDE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3 ребёнок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  Нашей армии Российской  д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ень рожденья в </w:t>
      </w:r>
      <w:r w:rsidRPr="005643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феврале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9B07B8" w:rsidRPr="00564315" w:rsidRDefault="009B07B8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Слава ей непобедимой!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44E21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Слава миру на земле!</w:t>
      </w:r>
    </w:p>
    <w:p w:rsidR="009B07B8" w:rsidRPr="00564315" w:rsidRDefault="009B07B8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Трубы громкие поют.  Нашей армии….</w:t>
      </w:r>
    </w:p>
    <w:p w:rsidR="00454CDE" w:rsidRPr="00564315" w:rsidRDefault="00454CDE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Салют!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слайд)</w:t>
      </w:r>
    </w:p>
    <w:p w:rsidR="00454CDE" w:rsidRPr="00564315" w:rsidRDefault="009B07B8" w:rsidP="009B07B8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620B9A" w:rsidRPr="00564315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 яблочко</w:t>
      </w:r>
      <w:r w:rsidR="00454CDE" w:rsidRPr="00564315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151BB"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(дети садятся на стульчики</w:t>
      </w:r>
      <w:r w:rsidR="00454CDE"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54CDE" w:rsidRPr="00564315" w:rsidRDefault="00454CDE" w:rsidP="00315653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А как вы думаете, какими качествами должен обладать защитник? </w:t>
      </w:r>
      <w:r w:rsidR="00315653"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(сильным, отважным, смелым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15653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</w:t>
      </w:r>
      <w:r w:rsidR="00315653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Самое главное качество, которым должен обладать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солдат, - это отвага, решительность, смелость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. Ещё солдат должен быть сильным. Ведь иногда с врагом приходится драться врукопашную. А ещё солдат должен бать быстрым. Если ночью прозвучит тревога, он должен встать с кровати и за минуту одеться. Каким же ещё должен быть солдат? Конечно, сообразительным.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Ведь он должен, если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нужно, уметь проявить смекалку.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Сейчас у нас будет зарядка для ума.</w:t>
      </w:r>
      <w:r w:rsidR="009B07B8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Сейчас мы узнаем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знаете ли вы военные профессии?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564315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дают поочерёдно ответы)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«Танком управляет…»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танкист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пушки стреляет….»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артиллерист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штурвалом самолёта сидит…»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лётчик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«Из пулемёта строчит…»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пулемётчик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разведку ходит…»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разведчик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«Границу охраняет…»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пограничник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подводной несёт службу…»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подводник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(11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парашютом прыгает…»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десантник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кораблях служат…»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матросы, капитаны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(13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«Обеспечивает передачу информации…»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связист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(14 слайд)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«Оказывает медицинскую помощь раненым бойцам…»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- военные врачи, медсёстры.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(15 слайд)</w:t>
      </w:r>
    </w:p>
    <w:p w:rsidR="00454CDE" w:rsidRPr="00564315" w:rsidRDefault="00454CDE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В армии есть различные рода войск – такая армия сильная, она может защищать свою страну и на суше, и на воде, и в воздухе. Ребята, может кто –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то, знает, какие бывают войска?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(включаем презентацию о различных родах войск.)</w:t>
      </w:r>
    </w:p>
    <w:p w:rsidR="00E151BB" w:rsidRPr="00564315" w:rsidRDefault="00454CDE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смотрят на слайды, и называют, кто на них изображен.)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5, 7, 11)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(танкисты, артиллеристы, пограничники – сухопутные; моряки, подводники – военно- морские; летчики, десантники –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военно- воздушные).</w:t>
      </w:r>
    </w:p>
    <w:p w:rsidR="00454CDE" w:rsidRPr="00564315" w:rsidRDefault="00E151BB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Ведущий: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У каждого рода войск есть своя военная форма. Обратите внимание на головные уборы военных, которые лежат на столах, определите, чьи они?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- Шлем для …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(Танкиста)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- Бескозырка для …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(Моряка)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- Пилотка для …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(Солдата)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- Зеленая фуражка для …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(Пограничника)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- Синяя фуражка для …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(Летчика)</w:t>
      </w:r>
    </w:p>
    <w:p w:rsidR="00620B9A" w:rsidRPr="00564315" w:rsidRDefault="00620B9A" w:rsidP="00E151BB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Исполняется песня: «Бескозырка белая»</w:t>
      </w:r>
    </w:p>
    <w:p w:rsidR="00454CDE" w:rsidRPr="00564315" w:rsidRDefault="00454CDE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Молодцы! Ещё солдат должен быть образованным. Сегодня в армии много сложной техники. Солдат должен уметь управлять ею. Значит, ему нужно учиться.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Солдату надо многое знать и уметь. Наши мальчики, когда вырастут, будут тоже служить в армии,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защищать нашу Родину.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И эт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ому посвящается следующая песня: «Бравые солдаты»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="00E151BB"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54CDE" w:rsidRPr="00564315" w:rsidRDefault="00E151BB" w:rsidP="00E151BB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54CDE"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54CDE" w:rsidRPr="00564315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: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 Наши мальчики ещё ходят в детский сад, но пройдут годы, и они станут сильными и мужественными.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А сейчас мы посмотрим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какие вы ловкие и меткие.</w:t>
      </w:r>
    </w:p>
    <w:p w:rsidR="00454CDE" w:rsidRPr="00564315" w:rsidRDefault="00454CDE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</w:t>
      </w:r>
      <w:r w:rsidR="00E151BB"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 </w:t>
      </w:r>
      <w:r w:rsidR="00E151BB" w:rsidRPr="00564315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Pr="00564315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амый меткий»</w:t>
      </w:r>
      <w:r w:rsidR="009B07B8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- мешочком попасть в танк. 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дети, в 2 колонны)</w:t>
      </w:r>
      <w:r w:rsidR="009B07B8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18)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Вы отлично справились с заданием.</w:t>
      </w:r>
    </w:p>
    <w:p w:rsidR="00E151BB" w:rsidRPr="00564315" w:rsidRDefault="00454CDE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 w:rsidR="00E151BB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Широкие крылья на солнце горят,</w:t>
      </w:r>
    </w:p>
    <w:p w:rsidR="00E151BB" w:rsidRPr="00564315" w:rsidRDefault="00E151BB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Летит эскадрилья – воздушный отряд.</w:t>
      </w:r>
    </w:p>
    <w:p w:rsidR="00E151BB" w:rsidRPr="00564315" w:rsidRDefault="00E151BB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Круги, повороты и снова круги,</w:t>
      </w:r>
    </w:p>
    <w:p w:rsidR="00454CDE" w:rsidRPr="00564315" w:rsidRDefault="00E151BB" w:rsidP="00E151B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Летят самолёты один за другим.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-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А сейчас предлагаю вам стать лётчиками.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 </w:t>
      </w:r>
      <w:r w:rsidRPr="00564315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«Лётчики на аэродроме»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20)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- А ещё солдат умеет дружить. Ведь победить врага можно только с товарищами. Даже пословица такая </w:t>
      </w: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есть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в поле не воин»</w:t>
      </w:r>
    </w:p>
    <w:p w:rsidR="00454CDE" w:rsidRPr="00564315" w:rsidRDefault="00454CDE" w:rsidP="00620B9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-А вы умеете дружить?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</w:t>
      </w:r>
      <w:r w:rsidR="00620B9A"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Я уверена, что, когда вы подрастёте, вы тоже станете защитниками нашей Родины.</w:t>
      </w:r>
    </w:p>
    <w:p w:rsidR="00620B9A" w:rsidRPr="00564315" w:rsidRDefault="00454CDE" w:rsidP="00620B9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1 ребёнок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  Мы играем, мы играем,  м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ы пехота, моряки.</w:t>
      </w:r>
    </w:p>
    <w:p w:rsidR="00620B9A" w:rsidRPr="00564315" w:rsidRDefault="00620B9A" w:rsidP="00620B9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Мы ракеты запускаем,  л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юбим звонкие клинки.</w:t>
      </w:r>
    </w:p>
    <w:p w:rsidR="00620B9A" w:rsidRPr="00564315" w:rsidRDefault="00454CDE" w:rsidP="00620B9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2 ребёнок  Мы мечтаем,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мы мечтаем,  ч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то, когда мы подрастём,</w:t>
      </w:r>
    </w:p>
    <w:p w:rsidR="009B07B8" w:rsidRPr="00564315" w:rsidRDefault="00620B9A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Пехотинцами мы станем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,  и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во флот служить пойдём.</w:t>
      </w:r>
    </w:p>
    <w:p w:rsidR="009B07B8" w:rsidRPr="00564315" w:rsidRDefault="00454CDE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4 ребёнок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 Наша Армия родная,  и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отважна и сильна.</w:t>
      </w:r>
    </w:p>
    <w:p w:rsidR="009B07B8" w:rsidRPr="00564315" w:rsidRDefault="009B07B8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Никому не угрожает   о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храняет нас она.</w:t>
      </w:r>
    </w:p>
    <w:p w:rsidR="009B07B8" w:rsidRPr="00564315" w:rsidRDefault="00454CDE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5 ребёнок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>:  Очень любим праздник этот,  о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тмечаем в </w:t>
      </w:r>
      <w:r w:rsidRPr="005643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феврале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54CDE" w:rsidRPr="00564315" w:rsidRDefault="009B07B8" w:rsidP="009B07B8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Слава Армии Российско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>,   с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амой мирной на земле!</w:t>
      </w:r>
    </w:p>
    <w:p w:rsidR="00454CDE" w:rsidRPr="00564315" w:rsidRDefault="00454CDE" w:rsidP="00620B9A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64315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- Беседу нашу заканчивать пора,</w:t>
      </w:r>
      <w:r w:rsidR="00620B9A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Крикнем армии…УРА!</w:t>
      </w:r>
    </w:p>
    <w:p w:rsidR="00454CDE" w:rsidRPr="00564315" w:rsidRDefault="00454CDE" w:rsidP="00FC42E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И так, ребята! Скажите, о каком празднике мы сегодня говорили? Кто такие </w:t>
      </w:r>
      <w:r w:rsidRPr="005643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«Защитники отечества»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>? Кто служит в Российской Армии?</w:t>
      </w:r>
    </w:p>
    <w:p w:rsidR="00454CDE" w:rsidRPr="00564315" w:rsidRDefault="00620B9A" w:rsidP="00620B9A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4315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Молодцы, ребята! Вы замечательно отвечали на мои вопросы, справились со всеми заданиями, показали, что вы сильные, ловкие, умелые, что сможете служить в армии и станете достойными защитниками нашей Родины, которую будете беречь и любить.</w:t>
      </w:r>
      <w:r w:rsidRPr="0056431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Наше </w:t>
      </w:r>
      <w:r w:rsidR="00454CDE" w:rsidRPr="005643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подошло к концу</w:t>
      </w:r>
      <w:r w:rsidR="00454CDE" w:rsidRPr="00564315">
        <w:rPr>
          <w:rFonts w:ascii="Times New Roman" w:hAnsi="Times New Roman"/>
          <w:color w:val="111111"/>
          <w:sz w:val="28"/>
          <w:szCs w:val="28"/>
          <w:lang w:eastAsia="ru-RU"/>
        </w:rPr>
        <w:t>. Спасибо всем большое.</w:t>
      </w:r>
    </w:p>
    <w:p w:rsidR="00454CDE" w:rsidRPr="00564315" w:rsidRDefault="00454CDE" w:rsidP="00FC42E7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54CDE" w:rsidRPr="00564315" w:rsidSect="00FC4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F3" w:rsidRDefault="005F69F3" w:rsidP="00FC42E7">
      <w:pPr>
        <w:spacing w:after="0" w:line="240" w:lineRule="auto"/>
      </w:pPr>
      <w:r>
        <w:separator/>
      </w:r>
    </w:p>
  </w:endnote>
  <w:endnote w:type="continuationSeparator" w:id="0">
    <w:p w:rsidR="005F69F3" w:rsidRDefault="005F69F3" w:rsidP="00FC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E7" w:rsidRDefault="00FC42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E7" w:rsidRDefault="00FC42E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17678">
      <w:rPr>
        <w:noProof/>
      </w:rPr>
      <w:t>3</w:t>
    </w:r>
    <w:r>
      <w:fldChar w:fldCharType="end"/>
    </w:r>
  </w:p>
  <w:p w:rsidR="00FC42E7" w:rsidRDefault="00FC42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E7" w:rsidRDefault="00FC42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F3" w:rsidRDefault="005F69F3" w:rsidP="00FC42E7">
      <w:pPr>
        <w:spacing w:after="0" w:line="240" w:lineRule="auto"/>
      </w:pPr>
      <w:r>
        <w:separator/>
      </w:r>
    </w:p>
  </w:footnote>
  <w:footnote w:type="continuationSeparator" w:id="0">
    <w:p w:rsidR="005F69F3" w:rsidRDefault="005F69F3" w:rsidP="00FC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E7" w:rsidRDefault="00FC42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E7" w:rsidRDefault="00FC42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E7" w:rsidRDefault="00FC42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CA7"/>
    <w:rsid w:val="00315653"/>
    <w:rsid w:val="003744A2"/>
    <w:rsid w:val="00401C2B"/>
    <w:rsid w:val="00444E21"/>
    <w:rsid w:val="00454CDE"/>
    <w:rsid w:val="004C0E88"/>
    <w:rsid w:val="00564315"/>
    <w:rsid w:val="005B6314"/>
    <w:rsid w:val="005F69F3"/>
    <w:rsid w:val="00615191"/>
    <w:rsid w:val="00620B9A"/>
    <w:rsid w:val="00720615"/>
    <w:rsid w:val="008638B4"/>
    <w:rsid w:val="0099288B"/>
    <w:rsid w:val="009B07B8"/>
    <w:rsid w:val="00C17678"/>
    <w:rsid w:val="00D166C8"/>
    <w:rsid w:val="00DA4CA7"/>
    <w:rsid w:val="00E151BB"/>
    <w:rsid w:val="00F25934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FD8E5"/>
  <w15:docId w15:val="{12D49164-588D-4422-8894-D6184AD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8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42E7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FC4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42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14</cp:revision>
  <dcterms:created xsi:type="dcterms:W3CDTF">2019-02-17T17:11:00Z</dcterms:created>
  <dcterms:modified xsi:type="dcterms:W3CDTF">2025-08-16T10:58:00Z</dcterms:modified>
</cp:coreProperties>
</file>