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F04E" w14:textId="4881B773" w:rsidR="0094252B" w:rsidRPr="0094252B" w:rsidRDefault="0094252B" w:rsidP="0094252B">
      <w:pPr>
        <w:spacing w:after="0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 «Логопедические игры на кухне»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5C4935D" w14:textId="77777777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sz w:val="28"/>
          <w:szCs w:val="28"/>
        </w:rPr>
        <w:t>Логопедические игры – это разнообразные задания и упражнения, способствующие развитию речевых навыков.</w:t>
      </w:r>
    </w:p>
    <w:p w14:paraId="01562504" w14:textId="33679171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sz w:val="28"/>
          <w:szCs w:val="28"/>
        </w:rPr>
        <w:t>Большую часть времени мама проводит на кухне. Можно использовать это время для общения с ребенком и развивать его речь. Несмотря на то, что кухня неподходящее место для игр, попробуем совместить приятное с полезным.</w:t>
      </w:r>
    </w:p>
    <w:p w14:paraId="60D6AFD7" w14:textId="77777777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252B">
        <w:rPr>
          <w:rFonts w:ascii="Times New Roman" w:hAnsi="Times New Roman" w:cs="Times New Roman"/>
          <w:i/>
          <w:iCs/>
          <w:sz w:val="28"/>
          <w:szCs w:val="28"/>
        </w:rPr>
        <w:t>Логопедические игры направлены на:</w:t>
      </w:r>
    </w:p>
    <w:p w14:paraId="2724BD73" w14:textId="77777777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sz w:val="28"/>
          <w:szCs w:val="28"/>
        </w:rPr>
        <w:t>- развитие мелкой моторики;</w:t>
      </w:r>
    </w:p>
    <w:p w14:paraId="4784AAC3" w14:textId="77777777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sz w:val="28"/>
          <w:szCs w:val="28"/>
        </w:rPr>
        <w:t>- формирование правильной воздушной струи;</w:t>
      </w:r>
    </w:p>
    <w:p w14:paraId="4797C757" w14:textId="77777777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sz w:val="28"/>
          <w:szCs w:val="28"/>
        </w:rPr>
        <w:t>- развитие фонематического слуха;</w:t>
      </w:r>
    </w:p>
    <w:p w14:paraId="24C73FE8" w14:textId="77777777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sz w:val="28"/>
          <w:szCs w:val="28"/>
        </w:rPr>
        <w:t>- обогащение словарного запаса;</w:t>
      </w:r>
    </w:p>
    <w:p w14:paraId="0AEB5EF5" w14:textId="77777777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sz w:val="28"/>
          <w:szCs w:val="28"/>
        </w:rPr>
        <w:t>- развитие грамматического строя речи;</w:t>
      </w:r>
    </w:p>
    <w:p w14:paraId="02A68EE9" w14:textId="77777777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sz w:val="28"/>
          <w:szCs w:val="28"/>
        </w:rPr>
        <w:t>- развитие связной речи.</w:t>
      </w:r>
    </w:p>
    <w:p w14:paraId="4AC53312" w14:textId="27436DA6" w:rsidR="0094252B" w:rsidRPr="0094252B" w:rsidRDefault="0094252B" w:rsidP="0094252B">
      <w:pPr>
        <w:spacing w:after="0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b/>
          <w:bCs/>
          <w:sz w:val="28"/>
          <w:szCs w:val="28"/>
        </w:rPr>
        <w:t>Игры и упражнения на развитие мелкой моторики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A451CC0" w14:textId="760F723F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b/>
          <w:bCs/>
          <w:sz w:val="28"/>
          <w:szCs w:val="28"/>
        </w:rPr>
        <w:t>Игра «Поможем Золушке».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252B">
        <w:rPr>
          <w:rFonts w:ascii="Times New Roman" w:hAnsi="Times New Roman" w:cs="Times New Roman"/>
          <w:sz w:val="28"/>
          <w:szCs w:val="28"/>
        </w:rPr>
        <w:t>В глубокую посуду насыпаем два вида любых круп (рис, гречневая крупа). Ребенок должен перебрать крупу. Каждую крупу убираем в отдельную посуду. Одной рукой достаем рис, а другой гречку.</w:t>
      </w:r>
    </w:p>
    <w:p w14:paraId="186CA8C0" w14:textId="60D24BB9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b/>
          <w:bCs/>
          <w:sz w:val="28"/>
          <w:szCs w:val="28"/>
        </w:rPr>
        <w:t>«Бусы».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94252B">
        <w:rPr>
          <w:rFonts w:ascii="Times New Roman" w:hAnsi="Times New Roman" w:cs="Times New Roman"/>
          <w:sz w:val="28"/>
          <w:szCs w:val="28"/>
        </w:rPr>
        <w:t>Нанизывать</w:t>
      </w:r>
      <w:proofErr w:type="gramEnd"/>
      <w:r w:rsidRPr="0094252B">
        <w:rPr>
          <w:rFonts w:ascii="Times New Roman" w:hAnsi="Times New Roman" w:cs="Times New Roman"/>
          <w:sz w:val="28"/>
          <w:szCs w:val="28"/>
        </w:rPr>
        <w:t xml:space="preserve"> макароны на шнурок.</w:t>
      </w:r>
    </w:p>
    <w:p w14:paraId="1B928DAB" w14:textId="77777777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b/>
          <w:bCs/>
          <w:sz w:val="28"/>
          <w:szCs w:val="28"/>
        </w:rPr>
        <w:t>Игра «Ежик». </w:t>
      </w:r>
      <w:r w:rsidRPr="0094252B">
        <w:rPr>
          <w:rFonts w:ascii="Times New Roman" w:hAnsi="Times New Roman" w:cs="Times New Roman"/>
          <w:sz w:val="28"/>
          <w:szCs w:val="28"/>
        </w:rPr>
        <w:t>Дайте ребенку любой фрукт или овощ и зубочистки. Попросите его потыкать зубочистки во фрукт и у вас получится замечательный ежик. Дайте ему имя, пофантазируйте и придумайте описательный рассказ.</w:t>
      </w:r>
    </w:p>
    <w:p w14:paraId="60518A46" w14:textId="77777777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b/>
          <w:bCs/>
          <w:sz w:val="28"/>
          <w:szCs w:val="28"/>
        </w:rPr>
        <w:t>Играем с крышечками.</w:t>
      </w:r>
      <w:r w:rsidRPr="0094252B">
        <w:rPr>
          <w:rFonts w:ascii="Times New Roman" w:hAnsi="Times New Roman" w:cs="Times New Roman"/>
          <w:sz w:val="28"/>
          <w:szCs w:val="28"/>
        </w:rPr>
        <w:t> Полезно для развития мелкой моторики. Надеваем их на бутылочки (вращательные движения). Возьмите баночки, кастрюльки разного размера. Снимите с них</w:t>
      </w:r>
    </w:p>
    <w:p w14:paraId="33327F44" w14:textId="7EAFF0EA" w:rsidR="0094252B" w:rsidRPr="0094252B" w:rsidRDefault="0094252B" w:rsidP="0094252B">
      <w:pPr>
        <w:spacing w:after="0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b/>
          <w:bCs/>
          <w:sz w:val="28"/>
          <w:szCs w:val="28"/>
        </w:rPr>
        <w:t>Игры и упражнения, направленные на формирование воздушной струи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3491365" w14:textId="77777777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sz w:val="28"/>
          <w:szCs w:val="28"/>
        </w:rPr>
        <w:t>Правильное речевое дыхание обеспечивает нормальное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</w:p>
    <w:p w14:paraId="1579CC4E" w14:textId="0839BF67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b/>
          <w:bCs/>
          <w:sz w:val="28"/>
          <w:szCs w:val="28"/>
        </w:rPr>
        <w:t>«По морям, по волнам».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252B">
        <w:rPr>
          <w:rFonts w:ascii="Times New Roman" w:hAnsi="Times New Roman" w:cs="Times New Roman"/>
          <w:sz w:val="28"/>
          <w:szCs w:val="28"/>
        </w:rPr>
        <w:t>Наберем в тазик воду, опустим туда кораблик, мячик и т.д. делаем вдох носом, выдыхаем ртом не надувая щек.</w:t>
      </w:r>
    </w:p>
    <w:p w14:paraId="7C9F922A" w14:textId="3A490E4E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b/>
          <w:bCs/>
          <w:sz w:val="28"/>
          <w:szCs w:val="28"/>
        </w:rPr>
        <w:t>«Буря в стакане».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252B">
        <w:rPr>
          <w:rFonts w:ascii="Times New Roman" w:hAnsi="Times New Roman" w:cs="Times New Roman"/>
          <w:sz w:val="28"/>
          <w:szCs w:val="28"/>
        </w:rPr>
        <w:t>В емкость наберем воду и опустим туда трубочку. Делаем вдох носом, выдыхаем ртом в трубочку, не надувая щек (в воду можно добавить капельку жидкого мыла).</w:t>
      </w:r>
    </w:p>
    <w:p w14:paraId="10B7608D" w14:textId="388B39CB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b/>
          <w:bCs/>
          <w:sz w:val="28"/>
          <w:szCs w:val="28"/>
        </w:rPr>
        <w:t>«Сдуй снежинку».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252B">
        <w:rPr>
          <w:rFonts w:ascii="Times New Roman" w:hAnsi="Times New Roman" w:cs="Times New Roman"/>
          <w:sz w:val="28"/>
          <w:szCs w:val="28"/>
        </w:rPr>
        <w:t>Рот открыт. Широкий язык высунут. Кончик языка опущен. На кончик языка положить бумажный квадратик и сдуть его. Следить, чтобы щеки не надувались.</w:t>
      </w:r>
    </w:p>
    <w:p w14:paraId="65FFCE79" w14:textId="5034EE85" w:rsidR="0094252B" w:rsidRPr="0094252B" w:rsidRDefault="0094252B" w:rsidP="0094252B">
      <w:pPr>
        <w:spacing w:after="0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b/>
          <w:bCs/>
          <w:sz w:val="28"/>
          <w:szCs w:val="28"/>
        </w:rPr>
        <w:t>Игры, направленные на развитие фонематического слуха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1A0DC37" w14:textId="77777777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sz w:val="28"/>
          <w:szCs w:val="28"/>
        </w:rPr>
        <w:t>Помешивая ложкой в стакане, закрывая крышкой кастрюлю, предложите ребенку отгадать, какие предметы могут издавать такие звуки.</w:t>
      </w:r>
    </w:p>
    <w:p w14:paraId="332CDECE" w14:textId="77777777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sz w:val="28"/>
          <w:szCs w:val="28"/>
        </w:rPr>
        <w:t>Насыпаем в баночки крупы (должно быть не менее двух одинаковых баночек). Затем просим ребенка с закрытыми глазами найти одинаково звучащие баночки.</w:t>
      </w:r>
    </w:p>
    <w:p w14:paraId="5B6C60D9" w14:textId="499EDFE2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«Повтори».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252B">
        <w:rPr>
          <w:rFonts w:ascii="Times New Roman" w:hAnsi="Times New Roman" w:cs="Times New Roman"/>
          <w:sz w:val="28"/>
          <w:szCs w:val="28"/>
        </w:rPr>
        <w:t>Ребенок сидит на стульчике, а взрослый в это время задает определенный ритм, отстукивает его по стакану (можно усложнить попросить ребенка закрыть глаза). После этого взрослый просит повторить ребенка услышанный ритм.</w:t>
      </w:r>
    </w:p>
    <w:p w14:paraId="67CC40C4" w14:textId="6EFFCAD3" w:rsidR="0094252B" w:rsidRPr="0094252B" w:rsidRDefault="0094252B" w:rsidP="0094252B">
      <w:pPr>
        <w:spacing w:after="0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b/>
          <w:bCs/>
          <w:sz w:val="28"/>
          <w:szCs w:val="28"/>
        </w:rPr>
        <w:t>Игры на обогащение словарного запаса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1DD9A8A" w14:textId="6614E5CE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b/>
          <w:bCs/>
          <w:sz w:val="28"/>
          <w:szCs w:val="28"/>
        </w:rPr>
        <w:t>«Чудесный мешочек»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38F9BA0" w14:textId="77777777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sz w:val="28"/>
          <w:szCs w:val="28"/>
        </w:rPr>
        <w:t>Взрослый говорит, что в мешочке лежит много интересных игрушек, предлагает вынуть оттуда одну, и громко назвать. Нужно добивается, чтобы малыш правильно и внятно назвал игрушку.</w:t>
      </w:r>
    </w:p>
    <w:p w14:paraId="5752025E" w14:textId="2AE29BB0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b/>
          <w:bCs/>
          <w:sz w:val="28"/>
          <w:szCs w:val="28"/>
        </w:rPr>
        <w:t>«Закрой глаза – открой рот»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031C7AA" w14:textId="77777777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sz w:val="28"/>
          <w:szCs w:val="28"/>
        </w:rPr>
        <w:t>Ребенок с закрытыми глазами должен рассказать, какой кусочек положила ему в рот мама (сочный, кислый, мягкий…), а затем он называет, что это было (лимон).</w:t>
      </w:r>
    </w:p>
    <w:p w14:paraId="10C56D5F" w14:textId="527B7B97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b/>
          <w:bCs/>
          <w:sz w:val="28"/>
          <w:szCs w:val="28"/>
        </w:rPr>
        <w:t>«Подбери слова»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1019A3A" w14:textId="67135508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sz w:val="28"/>
          <w:szCs w:val="28"/>
        </w:rPr>
        <w:t xml:space="preserve">Взрослый просит ребенка назвать те предметы, которые относятся к «посуде», «овощам», «фруктам», «мебели» (можно дать задание сложнее: назвать «только молочные продукты», </w:t>
      </w:r>
      <w:r w:rsidRPr="0094252B">
        <w:rPr>
          <w:rFonts w:ascii="Times New Roman" w:hAnsi="Times New Roman" w:cs="Times New Roman"/>
          <w:sz w:val="28"/>
          <w:szCs w:val="28"/>
        </w:rPr>
        <w:t>«только</w:t>
      </w:r>
      <w:r w:rsidRPr="0094252B">
        <w:rPr>
          <w:rFonts w:ascii="Times New Roman" w:hAnsi="Times New Roman" w:cs="Times New Roman"/>
          <w:sz w:val="28"/>
          <w:szCs w:val="28"/>
        </w:rPr>
        <w:t xml:space="preserve"> мясные продукты» и т.п.).</w:t>
      </w:r>
    </w:p>
    <w:p w14:paraId="35865435" w14:textId="77777777" w:rsidR="0094252B" w:rsidRPr="0094252B" w:rsidRDefault="0094252B" w:rsidP="0094252B">
      <w:pPr>
        <w:spacing w:after="0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b/>
          <w:bCs/>
          <w:sz w:val="28"/>
          <w:szCs w:val="28"/>
        </w:rPr>
        <w:t>Игры на развитие грамматического строя</w:t>
      </w:r>
    </w:p>
    <w:p w14:paraId="7D593692" w14:textId="664122B9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b/>
          <w:bCs/>
          <w:sz w:val="28"/>
          <w:szCs w:val="28"/>
        </w:rPr>
        <w:t>«Приготовим сок»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28F7B32" w14:textId="7055E943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sz w:val="28"/>
          <w:szCs w:val="28"/>
        </w:rPr>
        <w:t xml:space="preserve">Предложите ребенку назвать какой сок: из яблок сок – яблочный сок, из морковки – морковный и т.п. Справились? А затем наоборот: апельсиновый сок из чего? (из </w:t>
      </w:r>
      <w:r w:rsidRPr="0094252B">
        <w:rPr>
          <w:rFonts w:ascii="Times New Roman" w:hAnsi="Times New Roman" w:cs="Times New Roman"/>
          <w:sz w:val="28"/>
          <w:szCs w:val="28"/>
        </w:rPr>
        <w:t>апельсина) …</w:t>
      </w:r>
    </w:p>
    <w:p w14:paraId="35760641" w14:textId="6BDE0F5C" w:rsidR="0094252B" w:rsidRPr="0094252B" w:rsidRDefault="0094252B" w:rsidP="0094252B">
      <w:pPr>
        <w:spacing w:after="0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b/>
          <w:bCs/>
          <w:sz w:val="28"/>
          <w:szCs w:val="28"/>
        </w:rPr>
        <w:t>Игры, направленные на развитие связной речи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DAC455" w14:textId="77777777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sz w:val="28"/>
          <w:szCs w:val="28"/>
        </w:rPr>
        <w:t>Попросите ребенка ответить на вопрос: «Зачем нужен половник (дуршлаг, терка, солонка)?».</w:t>
      </w:r>
    </w:p>
    <w:p w14:paraId="62AAA6C0" w14:textId="41003BCD" w:rsidR="0094252B" w:rsidRPr="0094252B" w:rsidRDefault="0094252B" w:rsidP="0094252B">
      <w:pPr>
        <w:spacing w:after="0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b/>
          <w:bCs/>
          <w:sz w:val="28"/>
          <w:szCs w:val="28"/>
        </w:rPr>
        <w:t>«Загадки – описания»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7CC0498" w14:textId="77777777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sz w:val="28"/>
          <w:szCs w:val="28"/>
        </w:rPr>
        <w:t>Ребенку предлагается описать какой – либо предмет (можно называть качества предмета, но не называть сам предмет). Взрослый должен отгадать какой предмет описал ребенок. (Например, «Это фрукт. Он темно – бордового цвета, а внутри у него много-много разных зернышек, сладких и спелых, это мой любимый фрукт… гранат»).</w:t>
      </w:r>
    </w:p>
    <w:p w14:paraId="78D903D2" w14:textId="77777777" w:rsidR="0094252B" w:rsidRPr="0094252B" w:rsidRDefault="0094252B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252B">
        <w:rPr>
          <w:rFonts w:ascii="Times New Roman" w:hAnsi="Times New Roman" w:cs="Times New Roman"/>
          <w:sz w:val="28"/>
          <w:szCs w:val="28"/>
        </w:rPr>
        <w:t>Привлекайте ребенка участвовать во всех домашних хлопотах. Во время игры учитывайте настроение ребенка, его возможности и способности. Играйте с ним на равных, поощряйте его ответы, радуйтесь успехам и маленьким победам.</w:t>
      </w:r>
    </w:p>
    <w:p w14:paraId="31D37D9D" w14:textId="77777777" w:rsidR="00C24D15" w:rsidRPr="0094252B" w:rsidRDefault="00C24D15" w:rsidP="0094252B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C24D15" w:rsidRPr="0094252B" w:rsidSect="0094252B">
      <w:pgSz w:w="11906" w:h="16838"/>
      <w:pgMar w:top="1134" w:right="850" w:bottom="1134" w:left="1701" w:header="708" w:footer="708" w:gutter="0"/>
      <w:pgBorders w:offsetFrom="page">
        <w:top w:val="apples" w:sz="10" w:space="24" w:color="auto"/>
        <w:left w:val="apples" w:sz="10" w:space="24" w:color="auto"/>
        <w:bottom w:val="apples" w:sz="10" w:space="24" w:color="auto"/>
        <w:right w:val="app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B9"/>
    <w:rsid w:val="00824666"/>
    <w:rsid w:val="00865EB9"/>
    <w:rsid w:val="0094252B"/>
    <w:rsid w:val="00C24D15"/>
    <w:rsid w:val="00CD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B252"/>
  <w15:chartTrackingRefBased/>
  <w15:docId w15:val="{E3698499-895A-4EDE-AC63-9432641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EB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EB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E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5E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5E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5EB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5EB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5E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5E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5E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5E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5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5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5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5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5E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5E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5EB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5E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5EB9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865EB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d_kosareva@mail.ru</dc:creator>
  <cp:keywords/>
  <dc:description/>
  <cp:lastModifiedBy>d_kosareva@mail.ru</cp:lastModifiedBy>
  <cp:revision>2</cp:revision>
  <dcterms:created xsi:type="dcterms:W3CDTF">2025-05-13T13:01:00Z</dcterms:created>
  <dcterms:modified xsi:type="dcterms:W3CDTF">2025-05-13T13:04:00Z</dcterms:modified>
</cp:coreProperties>
</file>